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5F" w:rsidRPr="00F47136" w:rsidRDefault="00F5565F" w:rsidP="00CD611C">
      <w:pPr>
        <w:jc w:val="both"/>
      </w:pPr>
    </w:p>
    <w:p w:rsidR="00342E08" w:rsidRPr="00342E08" w:rsidRDefault="00342E08" w:rsidP="00342E08">
      <w:pPr>
        <w:keepNext/>
        <w:pBdr>
          <w:bottom w:val="single" w:sz="12" w:space="1" w:color="auto"/>
        </w:pBdr>
        <w:spacing w:after="20"/>
        <w:jc w:val="right"/>
        <w:outlineLvl w:val="3"/>
        <w:rPr>
          <w:bCs/>
          <w:sz w:val="18"/>
          <w:szCs w:val="18"/>
        </w:rPr>
      </w:pPr>
      <w:r w:rsidRPr="00342E08">
        <w:rPr>
          <w:bCs/>
          <w:sz w:val="18"/>
          <w:szCs w:val="18"/>
        </w:rPr>
        <w:t>Приложение к Приказу от 30.12.2017 № 11</w:t>
      </w:r>
      <w:r w:rsidR="00895917">
        <w:rPr>
          <w:bCs/>
          <w:sz w:val="18"/>
          <w:szCs w:val="18"/>
        </w:rPr>
        <w:t>5</w:t>
      </w:r>
      <w:r w:rsidRPr="00342E08">
        <w:rPr>
          <w:bCs/>
          <w:sz w:val="18"/>
          <w:szCs w:val="18"/>
        </w:rPr>
        <w:t>-ОД</w:t>
      </w:r>
    </w:p>
    <w:p w:rsidR="00342E08" w:rsidRPr="00342E08" w:rsidRDefault="00342E08" w:rsidP="00342E08">
      <w:pPr>
        <w:keepNext/>
        <w:pBdr>
          <w:bottom w:val="single" w:sz="12" w:space="1" w:color="auto"/>
        </w:pBdr>
        <w:spacing w:after="20"/>
        <w:jc w:val="right"/>
        <w:outlineLvl w:val="3"/>
        <w:rPr>
          <w:bCs/>
          <w:sz w:val="18"/>
          <w:szCs w:val="18"/>
        </w:rPr>
      </w:pPr>
    </w:p>
    <w:p w:rsidR="00342E08" w:rsidRPr="00342E08" w:rsidRDefault="00342E08" w:rsidP="00342E08">
      <w:pPr>
        <w:keepNext/>
        <w:pBdr>
          <w:bottom w:val="single" w:sz="12" w:space="1" w:color="auto"/>
        </w:pBdr>
        <w:spacing w:after="20"/>
        <w:jc w:val="center"/>
        <w:outlineLvl w:val="3"/>
        <w:rPr>
          <w:bCs/>
        </w:rPr>
      </w:pPr>
      <w:r w:rsidRPr="00342E08">
        <w:rPr>
          <w:bCs/>
        </w:rPr>
        <w:t>Управление по культуре</w:t>
      </w:r>
    </w:p>
    <w:p w:rsidR="00342E08" w:rsidRPr="00342E08" w:rsidRDefault="00342E08" w:rsidP="00342E08">
      <w:pPr>
        <w:keepNext/>
        <w:pBdr>
          <w:bottom w:val="single" w:sz="12" w:space="1" w:color="auto"/>
        </w:pBdr>
        <w:spacing w:after="20"/>
        <w:jc w:val="center"/>
        <w:outlineLvl w:val="3"/>
        <w:rPr>
          <w:bCs/>
        </w:rPr>
      </w:pPr>
      <w:r w:rsidRPr="00342E08">
        <w:rPr>
          <w:bCs/>
        </w:rPr>
        <w:t>администрации муниципального образования «Город Саратов»</w:t>
      </w:r>
    </w:p>
    <w:p w:rsidR="00342E08" w:rsidRPr="00342E08" w:rsidRDefault="00342E08" w:rsidP="00342E08">
      <w:pPr>
        <w:keepNext/>
        <w:pBdr>
          <w:bottom w:val="single" w:sz="12" w:space="1" w:color="auto"/>
        </w:pBdr>
        <w:jc w:val="center"/>
        <w:outlineLvl w:val="3"/>
        <w:rPr>
          <w:bCs/>
        </w:rPr>
      </w:pPr>
      <w:r w:rsidRPr="00342E08">
        <w:rPr>
          <w:bCs/>
        </w:rPr>
        <w:t>муниципальное бюджетное учреждение дополнительного образования</w:t>
      </w:r>
    </w:p>
    <w:p w:rsidR="00342E08" w:rsidRPr="00342E08" w:rsidRDefault="00342E08" w:rsidP="00342E08">
      <w:pPr>
        <w:keepNext/>
        <w:pBdr>
          <w:bottom w:val="single" w:sz="12" w:space="1" w:color="auto"/>
        </w:pBdr>
        <w:jc w:val="center"/>
        <w:outlineLvl w:val="3"/>
        <w:rPr>
          <w:b/>
          <w:bCs/>
        </w:rPr>
      </w:pPr>
      <w:r w:rsidRPr="00342E08">
        <w:rPr>
          <w:b/>
          <w:bCs/>
        </w:rPr>
        <w:t xml:space="preserve"> «Детская школа искусств № 17 имени М.Н. Симанского»</w:t>
      </w:r>
    </w:p>
    <w:p w:rsidR="00342E08" w:rsidRPr="00342E08" w:rsidRDefault="00342E08" w:rsidP="00342E08"/>
    <w:p w:rsidR="00342E08" w:rsidRPr="00342E08" w:rsidRDefault="00342E08" w:rsidP="00342E08"/>
    <w:tbl>
      <w:tblPr>
        <w:tblStyle w:val="a5"/>
        <w:tblW w:w="9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94"/>
      </w:tblGrid>
      <w:tr w:rsidR="00342E08" w:rsidRPr="00342E08" w:rsidTr="002376E3">
        <w:trPr>
          <w:trHeight w:val="1455"/>
        </w:trPr>
        <w:tc>
          <w:tcPr>
            <w:tcW w:w="5353" w:type="dxa"/>
          </w:tcPr>
          <w:p w:rsidR="00342E08" w:rsidRPr="00342E08" w:rsidRDefault="00342E08" w:rsidP="00342E08">
            <w:pPr>
              <w:rPr>
                <w:sz w:val="28"/>
                <w:szCs w:val="28"/>
              </w:rPr>
            </w:pPr>
            <w:r w:rsidRPr="00342E08">
              <w:rPr>
                <w:sz w:val="28"/>
                <w:szCs w:val="28"/>
              </w:rPr>
              <w:t>СОГЛАСОВАНО:</w:t>
            </w:r>
          </w:p>
          <w:p w:rsidR="00342E08" w:rsidRPr="00342E08" w:rsidRDefault="00342E08" w:rsidP="00342E08">
            <w:pPr>
              <w:rPr>
                <w:sz w:val="28"/>
                <w:szCs w:val="28"/>
              </w:rPr>
            </w:pPr>
            <w:r w:rsidRPr="00342E08">
              <w:rPr>
                <w:sz w:val="28"/>
                <w:szCs w:val="28"/>
              </w:rPr>
              <w:t>Протокол Педагогического Совета</w:t>
            </w:r>
          </w:p>
          <w:p w:rsidR="00342E08" w:rsidRPr="00342E08" w:rsidRDefault="00342E08" w:rsidP="00342E08">
            <w:pPr>
              <w:rPr>
                <w:sz w:val="28"/>
                <w:szCs w:val="28"/>
              </w:rPr>
            </w:pPr>
            <w:r w:rsidRPr="00342E08">
              <w:rPr>
                <w:sz w:val="28"/>
                <w:szCs w:val="28"/>
              </w:rPr>
              <w:t xml:space="preserve"> МБУДО «ДШИ № 17 им. М.Н. Симанского»</w:t>
            </w:r>
          </w:p>
          <w:p w:rsidR="00342E08" w:rsidRPr="00342E08" w:rsidRDefault="00342E08" w:rsidP="00342E08">
            <w:pPr>
              <w:rPr>
                <w:sz w:val="28"/>
                <w:szCs w:val="28"/>
              </w:rPr>
            </w:pPr>
            <w:r w:rsidRPr="00342E08">
              <w:rPr>
                <w:sz w:val="28"/>
                <w:szCs w:val="28"/>
              </w:rPr>
              <w:t>от 30.12.2017</w:t>
            </w:r>
            <w:r>
              <w:rPr>
                <w:sz w:val="28"/>
                <w:szCs w:val="28"/>
              </w:rPr>
              <w:t xml:space="preserve"> № 3</w:t>
            </w:r>
          </w:p>
          <w:p w:rsidR="00342E08" w:rsidRPr="00342E08" w:rsidRDefault="00342E08" w:rsidP="00342E08">
            <w:pPr>
              <w:rPr>
                <w:sz w:val="28"/>
                <w:szCs w:val="28"/>
              </w:rPr>
            </w:pPr>
          </w:p>
        </w:tc>
        <w:tc>
          <w:tcPr>
            <w:tcW w:w="4594" w:type="dxa"/>
          </w:tcPr>
          <w:p w:rsidR="00342E08" w:rsidRPr="00342E08" w:rsidRDefault="00342E08" w:rsidP="00342E08">
            <w:pPr>
              <w:rPr>
                <w:sz w:val="28"/>
                <w:szCs w:val="28"/>
              </w:rPr>
            </w:pPr>
            <w:r w:rsidRPr="00342E08">
              <w:rPr>
                <w:sz w:val="28"/>
                <w:szCs w:val="28"/>
              </w:rPr>
              <w:t>УТВЕРЖДАЮ:</w:t>
            </w:r>
          </w:p>
          <w:p w:rsidR="00342E08" w:rsidRDefault="00342E08" w:rsidP="00342E08">
            <w:pPr>
              <w:rPr>
                <w:sz w:val="28"/>
                <w:szCs w:val="28"/>
              </w:rPr>
            </w:pPr>
            <w:r w:rsidRPr="00342E08">
              <w:rPr>
                <w:sz w:val="28"/>
                <w:szCs w:val="28"/>
              </w:rPr>
              <w:t>Директор МБУДО «ДШИ № 17 им. М.Н. Симанского» ____________/М.Я. Сусликова/</w:t>
            </w:r>
          </w:p>
          <w:p w:rsidR="00895917" w:rsidRPr="00342E08" w:rsidRDefault="00895917" w:rsidP="00342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30.12.2017</w:t>
            </w:r>
          </w:p>
        </w:tc>
      </w:tr>
    </w:tbl>
    <w:p w:rsidR="00342E08" w:rsidRPr="00342E08" w:rsidRDefault="00342E08" w:rsidP="00342E08"/>
    <w:tbl>
      <w:tblPr>
        <w:tblStyle w:val="a5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342E08" w:rsidRPr="00342E08" w:rsidTr="002376E3">
        <w:trPr>
          <w:trHeight w:val="1455"/>
        </w:trPr>
        <w:tc>
          <w:tcPr>
            <w:tcW w:w="5353" w:type="dxa"/>
          </w:tcPr>
          <w:p w:rsidR="00342E08" w:rsidRPr="00342E08" w:rsidRDefault="00342E08" w:rsidP="00342E08">
            <w:pPr>
              <w:rPr>
                <w:sz w:val="28"/>
                <w:szCs w:val="28"/>
              </w:rPr>
            </w:pPr>
            <w:r w:rsidRPr="00342E08">
              <w:rPr>
                <w:sz w:val="28"/>
                <w:szCs w:val="28"/>
              </w:rPr>
              <w:t>СОГЛАСОВАНО:</w:t>
            </w:r>
          </w:p>
          <w:p w:rsidR="00342E08" w:rsidRPr="00342E08" w:rsidRDefault="00342E08" w:rsidP="00342E08">
            <w:pPr>
              <w:rPr>
                <w:sz w:val="28"/>
                <w:szCs w:val="28"/>
              </w:rPr>
            </w:pPr>
            <w:r w:rsidRPr="00342E08">
              <w:rPr>
                <w:sz w:val="28"/>
                <w:szCs w:val="28"/>
              </w:rPr>
              <w:t>Протокол Совета родителей</w:t>
            </w:r>
          </w:p>
          <w:p w:rsidR="00342E08" w:rsidRPr="00342E08" w:rsidRDefault="00342E08" w:rsidP="00342E08">
            <w:pPr>
              <w:rPr>
                <w:sz w:val="28"/>
                <w:szCs w:val="28"/>
                <w:u w:val="single"/>
              </w:rPr>
            </w:pPr>
            <w:r w:rsidRPr="00342E08">
              <w:rPr>
                <w:sz w:val="28"/>
                <w:szCs w:val="28"/>
              </w:rPr>
              <w:t xml:space="preserve">От </w:t>
            </w:r>
            <w:r w:rsidRPr="00342E08">
              <w:rPr>
                <w:sz w:val="28"/>
                <w:szCs w:val="28"/>
                <w:u w:val="single"/>
              </w:rPr>
              <w:t>29.12.2017 №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895917">
              <w:rPr>
                <w:sz w:val="28"/>
                <w:szCs w:val="28"/>
                <w:u w:val="single"/>
              </w:rPr>
              <w:t xml:space="preserve"> 2</w:t>
            </w:r>
            <w:r w:rsidRPr="00342E08">
              <w:rPr>
                <w:sz w:val="28"/>
                <w:szCs w:val="28"/>
                <w:u w:val="single"/>
              </w:rPr>
              <w:t xml:space="preserve"> </w:t>
            </w:r>
          </w:p>
          <w:p w:rsidR="00342E08" w:rsidRPr="00342E08" w:rsidRDefault="00342E08" w:rsidP="00342E08">
            <w:pPr>
              <w:rPr>
                <w:sz w:val="28"/>
                <w:szCs w:val="28"/>
              </w:rPr>
            </w:pPr>
          </w:p>
        </w:tc>
      </w:tr>
    </w:tbl>
    <w:p w:rsidR="00342E08" w:rsidRDefault="00342E08" w:rsidP="00A8502B">
      <w:pPr>
        <w:jc w:val="center"/>
        <w:rPr>
          <w:b/>
          <w:sz w:val="44"/>
          <w:szCs w:val="44"/>
        </w:rPr>
      </w:pPr>
    </w:p>
    <w:p w:rsidR="00342E08" w:rsidRDefault="00342E08" w:rsidP="00A8502B">
      <w:pPr>
        <w:jc w:val="center"/>
        <w:rPr>
          <w:b/>
          <w:sz w:val="44"/>
          <w:szCs w:val="44"/>
        </w:rPr>
      </w:pPr>
    </w:p>
    <w:p w:rsidR="00342E08" w:rsidRDefault="00342E08" w:rsidP="00A8502B">
      <w:pPr>
        <w:jc w:val="center"/>
        <w:rPr>
          <w:b/>
          <w:sz w:val="44"/>
          <w:szCs w:val="44"/>
        </w:rPr>
      </w:pPr>
    </w:p>
    <w:p w:rsidR="00A36F3C" w:rsidRPr="000E54CA" w:rsidRDefault="00450C22" w:rsidP="00A8502B">
      <w:pPr>
        <w:jc w:val="center"/>
        <w:rPr>
          <w:b/>
          <w:sz w:val="44"/>
          <w:szCs w:val="44"/>
        </w:rPr>
      </w:pPr>
      <w:r w:rsidRPr="000E54CA">
        <w:rPr>
          <w:b/>
          <w:sz w:val="44"/>
          <w:szCs w:val="44"/>
        </w:rPr>
        <w:t>Порядок</w:t>
      </w:r>
      <w:r w:rsidR="00AE36E6" w:rsidRPr="000E54CA">
        <w:rPr>
          <w:b/>
          <w:sz w:val="44"/>
          <w:szCs w:val="44"/>
        </w:rPr>
        <w:t xml:space="preserve"> пользования</w:t>
      </w:r>
    </w:p>
    <w:p w:rsidR="00F91098" w:rsidRPr="000E54CA" w:rsidRDefault="00AE36E6" w:rsidP="000E54CA">
      <w:pPr>
        <w:ind w:firstLine="720"/>
        <w:jc w:val="center"/>
        <w:outlineLvl w:val="1"/>
        <w:rPr>
          <w:b/>
          <w:bCs/>
          <w:sz w:val="44"/>
          <w:szCs w:val="44"/>
        </w:rPr>
      </w:pPr>
      <w:r w:rsidRPr="000E54CA">
        <w:rPr>
          <w:b/>
          <w:sz w:val="44"/>
          <w:szCs w:val="44"/>
        </w:rPr>
        <w:t xml:space="preserve">лечебно – оздоровительной инфраструктурой, объектами культуры </w:t>
      </w:r>
      <w:r w:rsidR="000E54CA" w:rsidRPr="000E54CA">
        <w:rPr>
          <w:b/>
          <w:sz w:val="44"/>
          <w:szCs w:val="44"/>
        </w:rPr>
        <w:t>м</w:t>
      </w:r>
      <w:r w:rsidR="00F91098" w:rsidRPr="000E54CA">
        <w:rPr>
          <w:b/>
          <w:sz w:val="44"/>
          <w:szCs w:val="44"/>
        </w:rPr>
        <w:t xml:space="preserve">униципального </w:t>
      </w:r>
      <w:r w:rsidR="000E54CA" w:rsidRPr="000E54CA">
        <w:rPr>
          <w:b/>
          <w:sz w:val="44"/>
          <w:szCs w:val="44"/>
        </w:rPr>
        <w:t>бюджет</w:t>
      </w:r>
      <w:r w:rsidR="00F91098" w:rsidRPr="000E54CA">
        <w:rPr>
          <w:b/>
          <w:sz w:val="44"/>
          <w:szCs w:val="44"/>
        </w:rPr>
        <w:t>ного учреждения</w:t>
      </w:r>
      <w:r w:rsidR="000E54CA" w:rsidRPr="000E54CA">
        <w:rPr>
          <w:b/>
          <w:sz w:val="44"/>
          <w:szCs w:val="44"/>
        </w:rPr>
        <w:t xml:space="preserve"> дополнительного образования</w:t>
      </w:r>
    </w:p>
    <w:p w:rsidR="000E54CA" w:rsidRPr="000E54CA" w:rsidRDefault="000E54CA" w:rsidP="000E54CA">
      <w:pPr>
        <w:jc w:val="center"/>
        <w:rPr>
          <w:b/>
          <w:bCs/>
          <w:sz w:val="44"/>
          <w:szCs w:val="44"/>
        </w:rPr>
      </w:pPr>
      <w:r w:rsidRPr="000E54CA">
        <w:rPr>
          <w:b/>
          <w:bCs/>
          <w:sz w:val="44"/>
          <w:szCs w:val="44"/>
        </w:rPr>
        <w:t>«Детская школа искусств № 17 имени М.Н. Симанского»</w:t>
      </w:r>
    </w:p>
    <w:p w:rsidR="000E54CA" w:rsidRPr="000E54CA" w:rsidRDefault="000E54CA">
      <w:pPr>
        <w:rPr>
          <w:b/>
          <w:bCs/>
          <w:sz w:val="44"/>
          <w:szCs w:val="44"/>
        </w:rPr>
      </w:pPr>
      <w:r w:rsidRPr="000E54CA">
        <w:rPr>
          <w:b/>
          <w:bCs/>
          <w:sz w:val="44"/>
          <w:szCs w:val="44"/>
        </w:rPr>
        <w:br w:type="page"/>
      </w:r>
    </w:p>
    <w:p w:rsidR="00895917" w:rsidRPr="00895917" w:rsidRDefault="00895917" w:rsidP="00895917">
      <w:pPr>
        <w:rPr>
          <w:b/>
          <w:sz w:val="28"/>
          <w:szCs w:val="28"/>
          <w:shd w:val="clear" w:color="auto" w:fill="FFFFFF"/>
        </w:rPr>
      </w:pPr>
      <w:r w:rsidRPr="00895917">
        <w:rPr>
          <w:b/>
          <w:sz w:val="28"/>
          <w:szCs w:val="28"/>
          <w:shd w:val="clear" w:color="auto" w:fill="FFFFFF"/>
        </w:rPr>
        <w:lastRenderedPageBreak/>
        <w:t>Содержание:</w:t>
      </w:r>
    </w:p>
    <w:p w:rsidR="00895917" w:rsidRPr="0099236E" w:rsidRDefault="00895917" w:rsidP="00895917">
      <w:pPr>
        <w:rPr>
          <w:b/>
          <w:sz w:val="28"/>
          <w:szCs w:val="28"/>
          <w:shd w:val="clear" w:color="auto" w:fill="FFFFFF"/>
        </w:rPr>
      </w:pPr>
    </w:p>
    <w:p w:rsidR="00895917" w:rsidRPr="00895917" w:rsidRDefault="00895917" w:rsidP="00895917">
      <w:pPr>
        <w:jc w:val="both"/>
        <w:rPr>
          <w:sz w:val="28"/>
          <w:szCs w:val="28"/>
        </w:rPr>
      </w:pPr>
      <w:r w:rsidRPr="00895917">
        <w:rPr>
          <w:b/>
        </w:rPr>
        <w:t xml:space="preserve"> </w:t>
      </w:r>
      <w:r w:rsidRPr="00F47136">
        <w:rPr>
          <w:b/>
        </w:rPr>
        <w:t>I</w:t>
      </w:r>
      <w:r w:rsidRPr="00895917">
        <w:rPr>
          <w:sz w:val="28"/>
          <w:szCs w:val="28"/>
        </w:rPr>
        <w:t>.    Общие положения</w:t>
      </w:r>
    </w:p>
    <w:p w:rsidR="00895917" w:rsidRPr="00895917" w:rsidRDefault="00895917" w:rsidP="00895917">
      <w:pPr>
        <w:rPr>
          <w:sz w:val="28"/>
          <w:szCs w:val="28"/>
        </w:rPr>
      </w:pPr>
      <w:r w:rsidRPr="00895917">
        <w:rPr>
          <w:sz w:val="28"/>
          <w:szCs w:val="28"/>
          <w:lang w:val="en-US"/>
        </w:rPr>
        <w:t>II</w:t>
      </w:r>
      <w:r w:rsidRPr="00895917">
        <w:rPr>
          <w:sz w:val="28"/>
          <w:szCs w:val="28"/>
        </w:rPr>
        <w:t>.   Правила соблюдения здорового образа жизни.</w:t>
      </w:r>
    </w:p>
    <w:p w:rsidR="00895917" w:rsidRPr="00895917" w:rsidRDefault="00895917" w:rsidP="00895917">
      <w:pPr>
        <w:rPr>
          <w:b/>
        </w:rPr>
      </w:pPr>
      <w:r w:rsidRPr="00895917">
        <w:rPr>
          <w:sz w:val="28"/>
          <w:szCs w:val="28"/>
          <w:lang w:val="en-US"/>
        </w:rPr>
        <w:t>III</w:t>
      </w:r>
      <w:r w:rsidRPr="00895917">
        <w:rPr>
          <w:sz w:val="28"/>
          <w:szCs w:val="28"/>
        </w:rPr>
        <w:t>.   Правила пользования объектами культур</w:t>
      </w:r>
      <w:r w:rsidRPr="00895917">
        <w:rPr>
          <w:sz w:val="28"/>
          <w:szCs w:val="28"/>
        </w:rPr>
        <w:t>ы</w:t>
      </w:r>
      <w:r>
        <w:br w:type="page"/>
      </w:r>
    </w:p>
    <w:p w:rsidR="00AE36E6" w:rsidRPr="00F47136" w:rsidRDefault="00AE36E6" w:rsidP="000E54CA">
      <w:pPr>
        <w:jc w:val="center"/>
      </w:pPr>
    </w:p>
    <w:p w:rsidR="00AE36E6" w:rsidRPr="00F47136" w:rsidRDefault="00AE36E6" w:rsidP="00CD611C">
      <w:pPr>
        <w:jc w:val="both"/>
        <w:rPr>
          <w:b/>
        </w:rPr>
      </w:pPr>
      <w:r w:rsidRPr="00F47136">
        <w:rPr>
          <w:b/>
        </w:rPr>
        <w:t>I.    Общие положения</w:t>
      </w:r>
    </w:p>
    <w:p w:rsidR="00AE36E6" w:rsidRPr="00F47136" w:rsidRDefault="00AE36E6" w:rsidP="00CD611C">
      <w:pPr>
        <w:jc w:val="both"/>
      </w:pPr>
    </w:p>
    <w:p w:rsidR="00AE36E6" w:rsidRPr="00F47136" w:rsidRDefault="00AE36E6" w:rsidP="00CD611C">
      <w:pPr>
        <w:jc w:val="both"/>
      </w:pPr>
      <w:r w:rsidRPr="00F47136">
        <w:t>1.  Порядок разработан в соответствии со статьей 34 (пункт 1, подпункт 21) Федерального зако</w:t>
      </w:r>
      <w:r w:rsidR="00F5565F" w:rsidRPr="00F47136">
        <w:t>на от 29 декабря 2012 года № 273-</w:t>
      </w:r>
      <w:r w:rsidRPr="00F47136">
        <w:t xml:space="preserve"> ФЗ «Об образовании в Российской Федерации».</w:t>
      </w:r>
    </w:p>
    <w:p w:rsidR="00AE36E6" w:rsidRPr="00F47136" w:rsidRDefault="00AE36E6" w:rsidP="00CD611C">
      <w:pPr>
        <w:jc w:val="both"/>
      </w:pPr>
      <w:r w:rsidRPr="00F47136">
        <w:t xml:space="preserve">2.  </w:t>
      </w:r>
      <w:proofErr w:type="gramStart"/>
      <w:r w:rsidRPr="00F47136">
        <w:t xml:space="preserve">Под лечебно-оздоровительной инфраструктурой в данном Порядке понимается совокупность организационных и иных материально обеспеченных мер, направленных на реализацию прав учащихся на пользование лечебно-оздоровительными объектами, а также объектами культуры </w:t>
      </w:r>
      <w:r w:rsidR="00554CEA">
        <w:t xml:space="preserve">МБУДО «ДШИ № 17 им. М.Н. </w:t>
      </w:r>
      <w:proofErr w:type="spellStart"/>
      <w:r w:rsidR="00554CEA">
        <w:t>Симансокго</w:t>
      </w:r>
      <w:proofErr w:type="spellEnd"/>
      <w:r w:rsidR="00554CEA">
        <w:t>» (далее-школа)</w:t>
      </w:r>
      <w:r w:rsidRPr="00F47136">
        <w:t xml:space="preserve">,  предоставление учащимся разнообразных услуг социокультурного, просветительского, оздоровительного и развлекательного характера, создание условий для развития любительского художественного творчества, </w:t>
      </w:r>
      <w:r w:rsidR="00554CEA">
        <w:t xml:space="preserve"> </w:t>
      </w:r>
      <w:r w:rsidRPr="00F47136">
        <w:t>развития массовой культуры.</w:t>
      </w:r>
      <w:proofErr w:type="gramEnd"/>
    </w:p>
    <w:p w:rsidR="006370EF" w:rsidRPr="00F47136" w:rsidRDefault="006370EF" w:rsidP="00CD611C">
      <w:pPr>
        <w:jc w:val="both"/>
      </w:pPr>
      <w:r w:rsidRPr="00F47136">
        <w:t xml:space="preserve">3. Основные функции и задачи инфраструктуры по реализации прав участников образовательного процесса: </w:t>
      </w:r>
    </w:p>
    <w:p w:rsidR="006370EF" w:rsidRPr="00F47136" w:rsidRDefault="006370EF" w:rsidP="00CD611C">
      <w:pPr>
        <w:jc w:val="both"/>
      </w:pPr>
      <w:r w:rsidRPr="00F47136">
        <w:t xml:space="preserve">3.1. осуществление досугового и </w:t>
      </w:r>
      <w:proofErr w:type="gramStart"/>
      <w:r w:rsidR="008569DB">
        <w:t>лечеб</w:t>
      </w:r>
      <w:r w:rsidRPr="00F47136">
        <w:t>но-оздоровительного</w:t>
      </w:r>
      <w:proofErr w:type="gramEnd"/>
      <w:r w:rsidRPr="00F47136">
        <w:t xml:space="preserve"> направлений </w:t>
      </w:r>
      <w:r w:rsidR="00554CEA">
        <w:t>школы</w:t>
      </w:r>
      <w:r w:rsidRPr="00F47136">
        <w:t xml:space="preserve"> с учетом педагогических задач по реализации культурной и </w:t>
      </w:r>
      <w:r w:rsidR="008569DB">
        <w:t>лечеб</w:t>
      </w:r>
      <w:r w:rsidRPr="00F47136">
        <w:t xml:space="preserve">но-оздоровительной политики; </w:t>
      </w:r>
    </w:p>
    <w:p w:rsidR="006370EF" w:rsidRPr="00F47136" w:rsidRDefault="006370EF" w:rsidP="00CD611C">
      <w:pPr>
        <w:jc w:val="both"/>
      </w:pPr>
      <w:r w:rsidRPr="00F47136">
        <w:t xml:space="preserve">3.2.  проведение культурно-воспитательной, физкультурно-оздоровительной и просветительной работы; </w:t>
      </w:r>
    </w:p>
    <w:p w:rsidR="006370EF" w:rsidRPr="00F47136" w:rsidRDefault="006370EF" w:rsidP="00CD611C">
      <w:pPr>
        <w:jc w:val="both"/>
      </w:pPr>
      <w:r w:rsidRPr="00F47136">
        <w:t>3.3. сохранение и развитие различных форм культурной, досуговой деятельности и любительского творчества;</w:t>
      </w:r>
    </w:p>
    <w:p w:rsidR="006370EF" w:rsidRPr="00F47136" w:rsidRDefault="006370EF" w:rsidP="00CD611C">
      <w:pPr>
        <w:jc w:val="both"/>
      </w:pPr>
      <w:r w:rsidRPr="00F47136">
        <w:t xml:space="preserve">3.4. организация и проведение праздников, участие в иных творческих проектах в </w:t>
      </w:r>
      <w:r w:rsidR="00554CEA">
        <w:t>школы</w:t>
      </w:r>
      <w:r w:rsidRPr="00F47136">
        <w:t>;</w:t>
      </w:r>
    </w:p>
    <w:p w:rsidR="006370EF" w:rsidRPr="00F47136" w:rsidRDefault="006370EF" w:rsidP="00CD611C">
      <w:pPr>
        <w:jc w:val="both"/>
      </w:pPr>
      <w:r w:rsidRPr="00F47136">
        <w:t>3.5. организация и проведение смотров, фестивалей, конкурсо</w:t>
      </w:r>
      <w:r w:rsidR="008569DB">
        <w:t>в, праздничных вечеров, концертов</w:t>
      </w:r>
      <w:r w:rsidRPr="00F47136">
        <w:t>;</w:t>
      </w:r>
    </w:p>
    <w:p w:rsidR="006370EF" w:rsidRPr="00F47136" w:rsidRDefault="006370EF" w:rsidP="00CD611C">
      <w:pPr>
        <w:jc w:val="both"/>
      </w:pPr>
      <w:r w:rsidRPr="00F47136">
        <w:t>3.</w:t>
      </w:r>
      <w:r w:rsidR="00554CEA">
        <w:t>6</w:t>
      </w:r>
      <w:r w:rsidRPr="00F47136">
        <w:t>. создание условий для соблюдения личной гигиены;</w:t>
      </w:r>
    </w:p>
    <w:p w:rsidR="006370EF" w:rsidRPr="00F47136" w:rsidRDefault="006370EF" w:rsidP="00CD611C">
      <w:pPr>
        <w:jc w:val="both"/>
      </w:pPr>
      <w:r w:rsidRPr="00F47136">
        <w:t>3.</w:t>
      </w:r>
      <w:r w:rsidR="00554CEA">
        <w:t>7</w:t>
      </w:r>
      <w:r w:rsidRPr="00F47136">
        <w:t>.</w:t>
      </w:r>
      <w:r w:rsidR="006D6527" w:rsidRPr="00F47136">
        <w:t xml:space="preserve"> </w:t>
      </w:r>
      <w:r w:rsidRPr="00F47136">
        <w:t xml:space="preserve">оказание </w:t>
      </w:r>
      <w:proofErr w:type="gramStart"/>
      <w:r w:rsidRPr="00F47136">
        <w:t>обучающимся</w:t>
      </w:r>
      <w:proofErr w:type="gramEnd"/>
      <w:r w:rsidRPr="00F47136">
        <w:t xml:space="preserve"> первой медицинской помощи и других медицинских услуг, исходя из возможностей </w:t>
      </w:r>
      <w:r w:rsidR="00554CEA">
        <w:t>школы</w:t>
      </w:r>
      <w:r w:rsidRPr="00F47136">
        <w:t>.</w:t>
      </w:r>
    </w:p>
    <w:p w:rsidR="00342E08" w:rsidRDefault="00342E08" w:rsidP="00CD30F1">
      <w:pPr>
        <w:jc w:val="center"/>
        <w:rPr>
          <w:b/>
        </w:rPr>
      </w:pPr>
    </w:p>
    <w:p w:rsidR="006370EF" w:rsidRDefault="006219A8" w:rsidP="00CD30F1">
      <w:pPr>
        <w:jc w:val="center"/>
        <w:rPr>
          <w:b/>
        </w:rPr>
      </w:pPr>
      <w:r w:rsidRPr="00F47136">
        <w:rPr>
          <w:b/>
          <w:lang w:val="en-US"/>
        </w:rPr>
        <w:t>II</w:t>
      </w:r>
      <w:r w:rsidRPr="00F47136">
        <w:rPr>
          <w:b/>
        </w:rPr>
        <w:t xml:space="preserve">.   </w:t>
      </w:r>
      <w:r w:rsidR="00D27F0A" w:rsidRPr="00F47136">
        <w:rPr>
          <w:b/>
        </w:rPr>
        <w:t xml:space="preserve">Правила </w:t>
      </w:r>
      <w:r w:rsidR="00CD30F1">
        <w:rPr>
          <w:b/>
        </w:rPr>
        <w:t>соблюдения здорового образа жизни.</w:t>
      </w:r>
    </w:p>
    <w:p w:rsidR="00CD30F1" w:rsidRPr="00F47136" w:rsidRDefault="00CD30F1" w:rsidP="00CD30F1">
      <w:pPr>
        <w:jc w:val="center"/>
      </w:pPr>
    </w:p>
    <w:p w:rsidR="00CD30F1" w:rsidRPr="00CD30F1" w:rsidRDefault="00CD30F1" w:rsidP="00CD30F1">
      <w:pPr>
        <w:jc w:val="both"/>
        <w:rPr>
          <w:b/>
        </w:rPr>
      </w:pPr>
      <w:r w:rsidRPr="00CD30F1">
        <w:rPr>
          <w:b/>
        </w:rPr>
        <w:t>1. Наличие медицинской справки при поступлении.</w:t>
      </w:r>
    </w:p>
    <w:p w:rsidR="00CD30F1" w:rsidRPr="00F47136" w:rsidRDefault="00CD30F1" w:rsidP="00CD30F1">
      <w:pPr>
        <w:jc w:val="both"/>
      </w:pPr>
      <w:r>
        <w:t xml:space="preserve">- </w:t>
      </w:r>
      <w:r w:rsidRPr="00F47136">
        <w:t xml:space="preserve"> Учащиеся </w:t>
      </w:r>
      <w:proofErr w:type="gramStart"/>
      <w:r w:rsidRPr="00F47136">
        <w:t xml:space="preserve">имеют </w:t>
      </w:r>
      <w:r>
        <w:t>при поступлении в школу сдают</w:t>
      </w:r>
      <w:proofErr w:type="gramEnd"/>
      <w:r>
        <w:t xml:space="preserve"> медицинскую справку, разрешающую заниматься дополнительным образованием в области искусства</w:t>
      </w:r>
    </w:p>
    <w:p w:rsidR="00CD30F1" w:rsidRPr="00F47136" w:rsidRDefault="00CD30F1" w:rsidP="00CD30F1">
      <w:pPr>
        <w:jc w:val="both"/>
      </w:pPr>
    </w:p>
    <w:p w:rsidR="00CD30F1" w:rsidRDefault="00CD30F1" w:rsidP="00CD611C">
      <w:pPr>
        <w:jc w:val="both"/>
        <w:rPr>
          <w:b/>
        </w:rPr>
      </w:pPr>
      <w:r>
        <w:rPr>
          <w:b/>
        </w:rPr>
        <w:t>2</w:t>
      </w:r>
      <w:r>
        <w:rPr>
          <w:b/>
        </w:rPr>
        <w:t xml:space="preserve">. </w:t>
      </w:r>
      <w:r w:rsidRPr="00F47136">
        <w:rPr>
          <w:b/>
        </w:rPr>
        <w:t xml:space="preserve">Правила </w:t>
      </w:r>
      <w:r>
        <w:rPr>
          <w:b/>
        </w:rPr>
        <w:t>питьевого режима</w:t>
      </w:r>
    </w:p>
    <w:p w:rsidR="008569DB" w:rsidRDefault="008569DB" w:rsidP="00CD611C">
      <w:pPr>
        <w:jc w:val="both"/>
        <w:rPr>
          <w:b/>
        </w:rPr>
      </w:pPr>
    </w:p>
    <w:p w:rsidR="00554CEA" w:rsidRPr="00554CEA" w:rsidRDefault="00554CEA" w:rsidP="00CD611C">
      <w:pPr>
        <w:jc w:val="both"/>
      </w:pPr>
      <w:r w:rsidRPr="00CD30F1">
        <w:rPr>
          <w:b/>
        </w:rPr>
        <w:t>-</w:t>
      </w:r>
      <w:r w:rsidRPr="00554CEA">
        <w:t xml:space="preserve"> </w:t>
      </w:r>
      <w:r w:rsidR="008569DB">
        <w:t xml:space="preserve"> Н</w:t>
      </w:r>
      <w:r w:rsidRPr="00554CEA">
        <w:t>аличие свежей питьевой воды, ч</w:t>
      </w:r>
      <w:r w:rsidR="008569DB">
        <w:t>и</w:t>
      </w:r>
      <w:r>
        <w:t>с</w:t>
      </w:r>
      <w:r w:rsidR="008569DB">
        <w:t>т</w:t>
      </w:r>
      <w:r w:rsidRPr="00554CEA">
        <w:t>ых</w:t>
      </w:r>
      <w:r w:rsidR="008569DB">
        <w:t xml:space="preserve"> одноразовых</w:t>
      </w:r>
      <w:r w:rsidRPr="00554CEA">
        <w:t xml:space="preserve"> стаканов</w:t>
      </w:r>
    </w:p>
    <w:p w:rsidR="00554CEA" w:rsidRPr="00554CEA" w:rsidRDefault="00554CEA" w:rsidP="00CD611C">
      <w:pPr>
        <w:jc w:val="both"/>
      </w:pPr>
    </w:p>
    <w:p w:rsidR="00563346" w:rsidRDefault="00CD30F1" w:rsidP="00CD611C">
      <w:pPr>
        <w:jc w:val="both"/>
        <w:rPr>
          <w:b/>
        </w:rPr>
      </w:pPr>
      <w:r>
        <w:rPr>
          <w:b/>
        </w:rPr>
        <w:t xml:space="preserve">3. Правила пользования медицинской аптечкой </w:t>
      </w:r>
    </w:p>
    <w:p w:rsidR="00CD30F1" w:rsidRPr="00CD30F1" w:rsidRDefault="00CD30F1" w:rsidP="00CD611C">
      <w:pPr>
        <w:jc w:val="both"/>
      </w:pPr>
      <w:r w:rsidRPr="00CD30F1">
        <w:t xml:space="preserve">- при ухудшении </w:t>
      </w:r>
      <w:proofErr w:type="spellStart"/>
      <w:r w:rsidRPr="00CD30F1">
        <w:t>сомочувствия</w:t>
      </w:r>
      <w:proofErr w:type="spellEnd"/>
    </w:p>
    <w:p w:rsidR="00CD30F1" w:rsidRPr="00F47136" w:rsidRDefault="00CD30F1" w:rsidP="00CD30F1">
      <w:pPr>
        <w:jc w:val="both"/>
      </w:pPr>
      <w:r>
        <w:t xml:space="preserve">- </w:t>
      </w:r>
      <w:r>
        <w:t>при</w:t>
      </w:r>
      <w:r>
        <w:t xml:space="preserve"> </w:t>
      </w:r>
      <w:r>
        <w:t>ухудшении самочувствия учащиеся обязаны сообщить преподавателю, администрации</w:t>
      </w:r>
      <w:r w:rsidRPr="00F47136">
        <w:t xml:space="preserve">: </w:t>
      </w:r>
    </w:p>
    <w:p w:rsidR="00CD30F1" w:rsidRPr="00F47136" w:rsidRDefault="00CD30F1" w:rsidP="00CD30F1">
      <w:pPr>
        <w:numPr>
          <w:ilvl w:val="0"/>
          <w:numId w:val="9"/>
        </w:numPr>
        <w:jc w:val="both"/>
      </w:pPr>
      <w:r w:rsidRPr="00F47136">
        <w:t xml:space="preserve">об изменениях в состоянии своего здоровья. </w:t>
      </w:r>
    </w:p>
    <w:p w:rsidR="00CD30F1" w:rsidRPr="00F47136" w:rsidRDefault="00CD30F1" w:rsidP="00CD30F1">
      <w:pPr>
        <w:numPr>
          <w:ilvl w:val="0"/>
          <w:numId w:val="9"/>
        </w:numPr>
        <w:jc w:val="both"/>
      </w:pPr>
      <w:r w:rsidRPr="00F47136">
        <w:t xml:space="preserve">об особенностях своего здоровья: </w:t>
      </w:r>
    </w:p>
    <w:p w:rsidR="00CD30F1" w:rsidRPr="00F47136" w:rsidRDefault="00CD30F1" w:rsidP="00CD30F1">
      <w:pPr>
        <w:ind w:left="708" w:firstLine="708"/>
        <w:jc w:val="both"/>
      </w:pPr>
      <w:proofErr w:type="gramStart"/>
      <w:r w:rsidRPr="00F47136">
        <w:t>наличии</w:t>
      </w:r>
      <w:proofErr w:type="gramEnd"/>
      <w:r w:rsidRPr="00F47136">
        <w:t xml:space="preserve"> хронических заболеваний; </w:t>
      </w:r>
    </w:p>
    <w:p w:rsidR="00CD30F1" w:rsidRPr="00F47136" w:rsidRDefault="00CD30F1" w:rsidP="00CD30F1">
      <w:pPr>
        <w:jc w:val="both"/>
      </w:pPr>
      <w:r w:rsidRPr="00F47136">
        <w:tab/>
      </w:r>
      <w:r w:rsidRPr="00F47136">
        <w:tab/>
        <w:t xml:space="preserve">перенесенных </w:t>
      </w:r>
      <w:proofErr w:type="gramStart"/>
      <w:r w:rsidRPr="00F47136">
        <w:t>заболеваниях</w:t>
      </w:r>
      <w:proofErr w:type="gramEnd"/>
      <w:r w:rsidRPr="00F47136">
        <w:t xml:space="preserve">; </w:t>
      </w:r>
    </w:p>
    <w:p w:rsidR="00CD30F1" w:rsidRPr="008569DB" w:rsidRDefault="00342E08" w:rsidP="00CD611C">
      <w:pPr>
        <w:jc w:val="both"/>
        <w:rPr>
          <w:b/>
        </w:rPr>
      </w:pPr>
      <w:bookmarkStart w:id="0" w:name="_GoBack"/>
      <w:r w:rsidRPr="008569DB">
        <w:rPr>
          <w:b/>
        </w:rPr>
        <w:t xml:space="preserve">4. Соблюдение </w:t>
      </w:r>
      <w:proofErr w:type="spellStart"/>
      <w:r w:rsidRPr="008569DB">
        <w:rPr>
          <w:b/>
        </w:rPr>
        <w:t>злоровьесберегающих</w:t>
      </w:r>
      <w:proofErr w:type="spellEnd"/>
      <w:r w:rsidRPr="008569DB">
        <w:rPr>
          <w:b/>
        </w:rPr>
        <w:t xml:space="preserve"> технологий во время учебного процесса:</w:t>
      </w:r>
    </w:p>
    <w:bookmarkEnd w:id="0"/>
    <w:p w:rsidR="00342E08" w:rsidRDefault="00342E08" w:rsidP="00CD611C">
      <w:pPr>
        <w:jc w:val="both"/>
      </w:pPr>
      <w:r>
        <w:t xml:space="preserve">- проветривание </w:t>
      </w:r>
    </w:p>
    <w:p w:rsidR="00342E08" w:rsidRDefault="00342E08" w:rsidP="00CD611C">
      <w:pPr>
        <w:jc w:val="both"/>
      </w:pPr>
      <w:r>
        <w:t>- физкультминутки</w:t>
      </w:r>
    </w:p>
    <w:p w:rsidR="00342E08" w:rsidRDefault="00342E08" w:rsidP="00CD611C">
      <w:pPr>
        <w:jc w:val="both"/>
      </w:pPr>
      <w:r>
        <w:t>- беседы о здоровом образе жизни</w:t>
      </w:r>
    </w:p>
    <w:p w:rsidR="00342E08" w:rsidRDefault="00342E08" w:rsidP="00342E08">
      <w:pPr>
        <w:jc w:val="both"/>
      </w:pPr>
      <w:r>
        <w:t xml:space="preserve">- участие в анкетировании по здоровому образу жизни </w:t>
      </w:r>
      <w:proofErr w:type="gramStart"/>
      <w:r>
        <w:t>обучающихся</w:t>
      </w:r>
      <w:proofErr w:type="gramEnd"/>
      <w:r>
        <w:t xml:space="preserve"> (Приложение «Положение об анкетировании здорового образа жизни»)</w:t>
      </w:r>
      <w:r>
        <w:br w:type="page"/>
      </w:r>
    </w:p>
    <w:p w:rsidR="004574E3" w:rsidRPr="00F47136" w:rsidRDefault="006219A8" w:rsidP="00B868C0">
      <w:pPr>
        <w:jc w:val="center"/>
        <w:rPr>
          <w:b/>
        </w:rPr>
      </w:pPr>
      <w:r w:rsidRPr="00F47136">
        <w:rPr>
          <w:b/>
          <w:lang w:val="en-US"/>
        </w:rPr>
        <w:lastRenderedPageBreak/>
        <w:t>III</w:t>
      </w:r>
      <w:r w:rsidRPr="00F47136">
        <w:rPr>
          <w:b/>
        </w:rPr>
        <w:t xml:space="preserve">.   </w:t>
      </w:r>
      <w:r w:rsidR="00D27F0A" w:rsidRPr="00F47136">
        <w:rPr>
          <w:b/>
        </w:rPr>
        <w:t xml:space="preserve">Правила пользования </w:t>
      </w:r>
      <w:r w:rsidR="000A1678" w:rsidRPr="00F47136">
        <w:rPr>
          <w:b/>
        </w:rPr>
        <w:t>объектами культуры</w:t>
      </w:r>
    </w:p>
    <w:p w:rsidR="00D27F0A" w:rsidRPr="00F47136" w:rsidRDefault="00D27F0A" w:rsidP="00CD611C">
      <w:pPr>
        <w:jc w:val="both"/>
      </w:pPr>
    </w:p>
    <w:p w:rsidR="00AE36E6" w:rsidRPr="00F47136" w:rsidRDefault="00AE36E6" w:rsidP="00CD611C">
      <w:pPr>
        <w:jc w:val="both"/>
        <w:rPr>
          <w:b/>
        </w:rPr>
      </w:pPr>
      <w:r w:rsidRPr="00F47136">
        <w:rPr>
          <w:b/>
        </w:rPr>
        <w:t xml:space="preserve">Правила пользования </w:t>
      </w:r>
      <w:r w:rsidR="00342E08">
        <w:rPr>
          <w:b/>
        </w:rPr>
        <w:t>библиотечными изданиями</w:t>
      </w:r>
    </w:p>
    <w:p w:rsidR="00AE36E6" w:rsidRPr="00F47136" w:rsidRDefault="009B1261" w:rsidP="00CD611C">
      <w:pPr>
        <w:jc w:val="both"/>
      </w:pPr>
      <w:r w:rsidRPr="00F47136">
        <w:t xml:space="preserve">Помещения школьной библиотеки и читального зала используются для реализации потребностей обучающихся в ознакомлении с различными видами литературы, проведения тематических уроков и других культурно-просветительских мероприятий. </w:t>
      </w:r>
      <w:r w:rsidR="00AE36E6" w:rsidRPr="00F47136">
        <w:t>Правила пользования библиотекой – документ, фиксирующий взаимоотношение читателя с библиотекой и определяющий общий порядок организации обслуживания читателей, порядок доступа к фондам библиотеки, права и обязанности читателей и библиотеки.</w:t>
      </w:r>
    </w:p>
    <w:p w:rsidR="00AE36E6" w:rsidRPr="00F47136" w:rsidRDefault="00AE36E6" w:rsidP="00CD611C">
      <w:pPr>
        <w:jc w:val="both"/>
      </w:pPr>
      <w:r w:rsidRPr="00F47136">
        <w:t>1. Право свободного и бесплатного пользования библиотекой имеют учащиеся и сотрудники общеобр</w:t>
      </w:r>
      <w:r w:rsidR="00A77F92" w:rsidRPr="00F47136">
        <w:t>азовательного учреждения, а так</w:t>
      </w:r>
      <w:r w:rsidRPr="00F47136">
        <w:t>же родители учащихся.</w:t>
      </w:r>
    </w:p>
    <w:p w:rsidR="00AE36E6" w:rsidRPr="00F47136" w:rsidRDefault="00AE36E6" w:rsidP="00CD611C">
      <w:pPr>
        <w:jc w:val="both"/>
      </w:pPr>
      <w:r w:rsidRPr="00F47136">
        <w:t xml:space="preserve"> 2. </w:t>
      </w:r>
      <w:r w:rsidR="001F33D4" w:rsidRPr="00F47136">
        <w:t xml:space="preserve">К услугам читателей предоставляется фонд учебной, справочной, методической литературы, а также </w:t>
      </w:r>
      <w:proofErr w:type="spellStart"/>
      <w:r w:rsidR="001F33D4" w:rsidRPr="00F47136">
        <w:t>медиатека</w:t>
      </w:r>
      <w:proofErr w:type="spellEnd"/>
      <w:r w:rsidRPr="00F47136">
        <w:t>:</w:t>
      </w:r>
    </w:p>
    <w:p w:rsidR="00AD17FF" w:rsidRDefault="001F33D4" w:rsidP="00CD611C">
      <w:pPr>
        <w:shd w:val="clear" w:color="auto" w:fill="FFFFFF"/>
        <w:spacing w:line="312" w:lineRule="atLeast"/>
        <w:jc w:val="both"/>
        <w:textAlignment w:val="baseline"/>
      </w:pPr>
      <w:r w:rsidRPr="00F47136">
        <w:t>2.4 Режим работы библиотеки со</w:t>
      </w:r>
      <w:r w:rsidR="00AD17FF">
        <w:t>ответствует режиму работы школы</w:t>
      </w:r>
    </w:p>
    <w:p w:rsidR="00AD17FF" w:rsidRDefault="001F33D4" w:rsidP="00CD611C">
      <w:pPr>
        <w:shd w:val="clear" w:color="auto" w:fill="FFFFFF"/>
        <w:spacing w:line="312" w:lineRule="atLeast"/>
        <w:jc w:val="both"/>
        <w:textAlignment w:val="baseline"/>
      </w:pPr>
      <w:r w:rsidRPr="00F47136">
        <w:t>2.5 Читатель</w:t>
      </w:r>
      <w:r w:rsidR="00AD17FF">
        <w:t xml:space="preserve"> имеет право: </w:t>
      </w:r>
    </w:p>
    <w:p w:rsidR="00A16749" w:rsidRDefault="001F33D4" w:rsidP="00CD611C">
      <w:pPr>
        <w:shd w:val="clear" w:color="auto" w:fill="FFFFFF"/>
        <w:spacing w:line="312" w:lineRule="atLeast"/>
        <w:jc w:val="both"/>
        <w:textAlignment w:val="baseline"/>
      </w:pPr>
      <w:r w:rsidRPr="00F47136">
        <w:t>2.5.1.Пользоваться следующими бесплатными библио</w:t>
      </w:r>
      <w:r w:rsidR="00A16749">
        <w:t>течно-информационными услугами</w:t>
      </w:r>
    </w:p>
    <w:p w:rsidR="00A16749" w:rsidRDefault="001F33D4" w:rsidP="00CD611C">
      <w:pPr>
        <w:shd w:val="clear" w:color="auto" w:fill="FFFFFF"/>
        <w:spacing w:line="312" w:lineRule="atLeast"/>
        <w:jc w:val="both"/>
        <w:textAlignment w:val="baseline"/>
      </w:pPr>
      <w:r w:rsidRPr="00F47136">
        <w:t>• Получать во временное пользование из фонда библиотеки печатные издан</w:t>
      </w:r>
      <w:r w:rsidR="00A16749">
        <w:t>ия и аудиовизуальные документы,</w:t>
      </w:r>
    </w:p>
    <w:p w:rsidR="00A16749" w:rsidRDefault="001F33D4" w:rsidP="00CD611C">
      <w:pPr>
        <w:shd w:val="clear" w:color="auto" w:fill="FFFFFF"/>
        <w:spacing w:line="312" w:lineRule="atLeast"/>
        <w:jc w:val="both"/>
        <w:textAlignment w:val="baseline"/>
      </w:pPr>
      <w:r w:rsidRPr="00F47136">
        <w:t xml:space="preserve">• Получать консультационную и практическую помощь в поиске и выборе произведений печати </w:t>
      </w:r>
      <w:r w:rsidR="00A16749">
        <w:t>и других источников информации,</w:t>
      </w:r>
    </w:p>
    <w:p w:rsidR="00A16749" w:rsidRDefault="001F33D4" w:rsidP="00CD30F1">
      <w:pPr>
        <w:shd w:val="clear" w:color="auto" w:fill="FFFFFF"/>
        <w:spacing w:line="312" w:lineRule="atLeast"/>
        <w:jc w:val="both"/>
        <w:textAlignment w:val="baseline"/>
      </w:pPr>
      <w:r w:rsidRPr="00F47136">
        <w:t>• Продлевать срок пользования литер</w:t>
      </w:r>
      <w:r w:rsidR="00A16749">
        <w:t>атурой в установленном порядке,</w:t>
      </w:r>
    </w:p>
    <w:p w:rsidR="009B1261" w:rsidRPr="00F47136" w:rsidRDefault="001F33D4" w:rsidP="00342E08">
      <w:pPr>
        <w:shd w:val="clear" w:color="auto" w:fill="FFFFFF"/>
        <w:spacing w:line="312" w:lineRule="atLeast"/>
        <w:jc w:val="both"/>
        <w:textAlignment w:val="baseline"/>
      </w:pPr>
      <w:r w:rsidRPr="00F47136">
        <w:t>• Получать библиотечно-библиографические и информационные знания, навыки и умения самостоятельного пользования биб</w:t>
      </w:r>
      <w:r w:rsidR="00342E08">
        <w:t>лиотекой, книгой, информацией</w:t>
      </w:r>
      <w:proofErr w:type="gramStart"/>
      <w:r w:rsidR="00342E08">
        <w:t>.</w:t>
      </w:r>
      <w:r w:rsidR="006332B3" w:rsidRPr="00F47136">
        <w:t>.</w:t>
      </w:r>
      <w:proofErr w:type="gramEnd"/>
    </w:p>
    <w:p w:rsidR="00AD17FF" w:rsidRDefault="00AD17FF" w:rsidP="00CD611C">
      <w:pPr>
        <w:shd w:val="clear" w:color="auto" w:fill="FFFFFF"/>
        <w:spacing w:line="312" w:lineRule="atLeast"/>
        <w:jc w:val="both"/>
        <w:textAlignment w:val="baseline"/>
      </w:pPr>
      <w:r>
        <w:rPr>
          <w:b/>
          <w:bCs/>
          <w:bdr w:val="none" w:sz="0" w:space="0" w:color="auto" w:frame="1"/>
        </w:rPr>
        <w:t>3</w:t>
      </w:r>
      <w:r w:rsidR="00CD611C" w:rsidRPr="00F47136">
        <w:rPr>
          <w:b/>
          <w:bCs/>
          <w:bdr w:val="none" w:sz="0" w:space="0" w:color="auto" w:frame="1"/>
        </w:rPr>
        <w:t>. Правила пользования музыкальным оборудованием и залом.</w:t>
      </w:r>
      <w:r w:rsidR="00CD611C" w:rsidRPr="00F47136">
        <w:br/>
      </w:r>
      <w:r>
        <w:t>3</w:t>
      </w:r>
      <w:r w:rsidR="00CD611C" w:rsidRPr="00F47136">
        <w:t>.1. Учащиеся школы и педагоги имеют право бесплатно пользоваться помещением актового зала и музыкальным оборудованием для проведения внеурочных занятий и внеклассных мероприятий с разрешения администрации школы.</w:t>
      </w:r>
      <w:r w:rsidR="00CD611C" w:rsidRPr="00F47136">
        <w:br/>
      </w:r>
      <w:r>
        <w:t>3</w:t>
      </w:r>
      <w:r w:rsidR="00CD611C" w:rsidRPr="00F47136">
        <w:t>.2. Педагог, проводящий мероприятие в актовом зале, несет персональную ответственность за сохранение порядка в помещении и сохранн</w:t>
      </w:r>
      <w:r>
        <w:t>ость музыкального оборудования.</w:t>
      </w:r>
    </w:p>
    <w:p w:rsidR="00AD17FF" w:rsidRDefault="00AD17FF" w:rsidP="00CD611C">
      <w:pPr>
        <w:shd w:val="clear" w:color="auto" w:fill="FFFFFF"/>
        <w:spacing w:line="312" w:lineRule="atLeast"/>
        <w:jc w:val="both"/>
        <w:textAlignment w:val="baseline"/>
      </w:pPr>
      <w:r>
        <w:t>3</w:t>
      </w:r>
      <w:r w:rsidR="00CD611C" w:rsidRPr="00F47136">
        <w:t xml:space="preserve">.3. Учащиеся, родители (лица, их заменяющие), педагоги не имеют право входить </w:t>
      </w:r>
      <w:r>
        <w:t>в актовый зал в верхней одежде.</w:t>
      </w:r>
    </w:p>
    <w:p w:rsidR="00AD17FF" w:rsidRDefault="00AD17FF" w:rsidP="00CD611C">
      <w:pPr>
        <w:shd w:val="clear" w:color="auto" w:fill="FFFFFF"/>
        <w:spacing w:line="312" w:lineRule="atLeast"/>
        <w:jc w:val="both"/>
        <w:textAlignment w:val="baseline"/>
      </w:pPr>
      <w:r>
        <w:t>3</w:t>
      </w:r>
      <w:r w:rsidR="00CD611C" w:rsidRPr="00F47136">
        <w:t>.4. Учащиеся обязаны бережно относи</w:t>
      </w:r>
      <w:r>
        <w:t>ться к имуществу актового зала.</w:t>
      </w:r>
    </w:p>
    <w:p w:rsidR="00CD611C" w:rsidRPr="00F47136" w:rsidRDefault="00AD17FF" w:rsidP="00CD611C">
      <w:pPr>
        <w:shd w:val="clear" w:color="auto" w:fill="FFFFFF"/>
        <w:spacing w:line="312" w:lineRule="atLeast"/>
        <w:jc w:val="both"/>
        <w:textAlignment w:val="baseline"/>
      </w:pPr>
      <w:r>
        <w:t>3</w:t>
      </w:r>
      <w:r w:rsidR="00CD611C" w:rsidRPr="00F47136">
        <w:t>.5. Учащиеся не имеют право пользоваться музыкальной аппаратурой актового зала без присмотра педагогов.</w:t>
      </w:r>
    </w:p>
    <w:p w:rsidR="00AE36E6" w:rsidRPr="00F47136" w:rsidRDefault="00AE36E6" w:rsidP="00CD611C">
      <w:pPr>
        <w:jc w:val="both"/>
      </w:pPr>
    </w:p>
    <w:sectPr w:rsidR="00AE36E6" w:rsidRPr="00F47136" w:rsidSect="009A1D62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E88"/>
    <w:multiLevelType w:val="hybridMultilevel"/>
    <w:tmpl w:val="4872D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41314"/>
    <w:multiLevelType w:val="hybridMultilevel"/>
    <w:tmpl w:val="652A92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AC2D4D"/>
    <w:multiLevelType w:val="hybridMultilevel"/>
    <w:tmpl w:val="28AA5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E372078"/>
    <w:multiLevelType w:val="hybridMultilevel"/>
    <w:tmpl w:val="ADD68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1522D"/>
    <w:multiLevelType w:val="hybridMultilevel"/>
    <w:tmpl w:val="89C01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B45F0E"/>
    <w:multiLevelType w:val="hybridMultilevel"/>
    <w:tmpl w:val="D2D82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442212"/>
    <w:multiLevelType w:val="hybridMultilevel"/>
    <w:tmpl w:val="A036B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D6CA9"/>
    <w:multiLevelType w:val="hybridMultilevel"/>
    <w:tmpl w:val="040CB222"/>
    <w:lvl w:ilvl="0" w:tplc="677460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370A33"/>
    <w:multiLevelType w:val="hybridMultilevel"/>
    <w:tmpl w:val="062E8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F50C16"/>
    <w:multiLevelType w:val="hybridMultilevel"/>
    <w:tmpl w:val="B24CB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8E0CC7"/>
    <w:multiLevelType w:val="hybridMultilevel"/>
    <w:tmpl w:val="B1767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9B3AEE"/>
    <w:multiLevelType w:val="hybridMultilevel"/>
    <w:tmpl w:val="ECE00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12199E"/>
    <w:multiLevelType w:val="hybridMultilevel"/>
    <w:tmpl w:val="0F9C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E6"/>
    <w:rsid w:val="00033557"/>
    <w:rsid w:val="00043B8C"/>
    <w:rsid w:val="00045DA4"/>
    <w:rsid w:val="000A1678"/>
    <w:rsid w:val="000E54CA"/>
    <w:rsid w:val="00131710"/>
    <w:rsid w:val="001A2F19"/>
    <w:rsid w:val="001F33D4"/>
    <w:rsid w:val="00211524"/>
    <w:rsid w:val="002546AC"/>
    <w:rsid w:val="002672C8"/>
    <w:rsid w:val="00273554"/>
    <w:rsid w:val="003244E8"/>
    <w:rsid w:val="00331B8C"/>
    <w:rsid w:val="00342E08"/>
    <w:rsid w:val="003D57D8"/>
    <w:rsid w:val="00412225"/>
    <w:rsid w:val="00446F77"/>
    <w:rsid w:val="00450C22"/>
    <w:rsid w:val="004574E3"/>
    <w:rsid w:val="004F28DB"/>
    <w:rsid w:val="004F3F8E"/>
    <w:rsid w:val="00554CEA"/>
    <w:rsid w:val="00563346"/>
    <w:rsid w:val="0058033A"/>
    <w:rsid w:val="005F1E49"/>
    <w:rsid w:val="006219A8"/>
    <w:rsid w:val="006332B3"/>
    <w:rsid w:val="006370EF"/>
    <w:rsid w:val="006B68F4"/>
    <w:rsid w:val="006D6527"/>
    <w:rsid w:val="007F7AA5"/>
    <w:rsid w:val="0082093D"/>
    <w:rsid w:val="008569DB"/>
    <w:rsid w:val="00895917"/>
    <w:rsid w:val="009161E7"/>
    <w:rsid w:val="0095578F"/>
    <w:rsid w:val="009675F4"/>
    <w:rsid w:val="009A1482"/>
    <w:rsid w:val="009A1D62"/>
    <w:rsid w:val="009B1261"/>
    <w:rsid w:val="009D3300"/>
    <w:rsid w:val="009E5536"/>
    <w:rsid w:val="00A16749"/>
    <w:rsid w:val="00A36F3C"/>
    <w:rsid w:val="00A44A7D"/>
    <w:rsid w:val="00A77F92"/>
    <w:rsid w:val="00A8502B"/>
    <w:rsid w:val="00AD17FF"/>
    <w:rsid w:val="00AE36E6"/>
    <w:rsid w:val="00B44506"/>
    <w:rsid w:val="00B6407B"/>
    <w:rsid w:val="00B868C0"/>
    <w:rsid w:val="00BE12BC"/>
    <w:rsid w:val="00C57AEB"/>
    <w:rsid w:val="00C8187A"/>
    <w:rsid w:val="00CC4795"/>
    <w:rsid w:val="00CD30F1"/>
    <w:rsid w:val="00CD611C"/>
    <w:rsid w:val="00D225FC"/>
    <w:rsid w:val="00D27F0A"/>
    <w:rsid w:val="00D74669"/>
    <w:rsid w:val="00D762FB"/>
    <w:rsid w:val="00E10FCB"/>
    <w:rsid w:val="00E32CAD"/>
    <w:rsid w:val="00EF36AD"/>
    <w:rsid w:val="00F249A0"/>
    <w:rsid w:val="00F47136"/>
    <w:rsid w:val="00F5565F"/>
    <w:rsid w:val="00F7618D"/>
    <w:rsid w:val="00F9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A167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3D5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D57D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2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A167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3D5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D57D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2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9748-8525-4BB6-AB55-94EEDF41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пользования лечебно-оздоровительной инфраструктурой</vt:lpstr>
    </vt:vector>
  </TitlesOfParts>
  <Company>school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пользования лечебно-оздоровительной инфраструктурой</dc:title>
  <dc:subject/>
  <dc:creator>Замятина Надежда Анатольевна</dc:creator>
  <cp:keywords/>
  <dc:description/>
  <cp:lastModifiedBy>Сусликова МЯ</cp:lastModifiedBy>
  <cp:revision>3</cp:revision>
  <cp:lastPrinted>2018-04-26T10:29:00Z</cp:lastPrinted>
  <dcterms:created xsi:type="dcterms:W3CDTF">2018-04-26T08:41:00Z</dcterms:created>
  <dcterms:modified xsi:type="dcterms:W3CDTF">2018-04-26T10:32:00Z</dcterms:modified>
</cp:coreProperties>
</file>